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E61" w:rsidRPr="007C3DD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  <w:lang w:val="en-US"/>
        </w:rPr>
        <w:t>I</w:t>
      </w:r>
      <w:r w:rsidRPr="00E11588">
        <w:rPr>
          <w:sz w:val="26"/>
          <w:szCs w:val="26"/>
        </w:rPr>
        <w:t xml:space="preserve"> сесси</w:t>
      </w:r>
      <w:r>
        <w:rPr>
          <w:sz w:val="26"/>
          <w:szCs w:val="26"/>
        </w:rPr>
        <w:t xml:space="preserve">я 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  <w:lang w:val="en-US"/>
        </w:rPr>
        <w:t>I</w:t>
      </w:r>
      <w:bookmarkStart w:id="0" w:name="_GoBack"/>
      <w:bookmarkEnd w:id="0"/>
      <w:r>
        <w:rPr>
          <w:sz w:val="26"/>
          <w:szCs w:val="26"/>
        </w:rPr>
        <w:t xml:space="preserve"> созыва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 xml:space="preserve"> Совета Гарнизонного сельского поселения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>
        <w:rPr>
          <w:sz w:val="26"/>
          <w:szCs w:val="26"/>
        </w:rPr>
        <w:t>18</w:t>
      </w:r>
      <w:r w:rsidRPr="00E11588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E11588">
        <w:rPr>
          <w:sz w:val="26"/>
          <w:szCs w:val="26"/>
        </w:rPr>
        <w:t>.201</w:t>
      </w:r>
      <w:r>
        <w:rPr>
          <w:sz w:val="26"/>
          <w:szCs w:val="26"/>
        </w:rPr>
        <w:t>3</w:t>
      </w:r>
      <w:r w:rsidRPr="00E11588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в 19.00 </w:t>
      </w:r>
    </w:p>
    <w:p w:rsidR="00C62E61" w:rsidRPr="00E11588" w:rsidRDefault="00C62E61" w:rsidP="00C62E61">
      <w:pPr>
        <w:jc w:val="center"/>
        <w:rPr>
          <w:sz w:val="26"/>
          <w:szCs w:val="26"/>
        </w:rPr>
      </w:pPr>
      <w:r w:rsidRPr="00E11588">
        <w:rPr>
          <w:sz w:val="26"/>
          <w:szCs w:val="26"/>
        </w:rPr>
        <w:t>в помещени</w:t>
      </w:r>
      <w:r>
        <w:rPr>
          <w:sz w:val="26"/>
          <w:szCs w:val="26"/>
        </w:rPr>
        <w:t>и</w:t>
      </w:r>
      <w:r w:rsidRPr="00E11588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Гарнизонного сельского поселения</w:t>
      </w:r>
      <w:r w:rsidRPr="00E11588">
        <w:rPr>
          <w:sz w:val="26"/>
          <w:szCs w:val="26"/>
        </w:rPr>
        <w:t xml:space="preserve"> </w:t>
      </w:r>
    </w:p>
    <w:p w:rsidR="00C62E61" w:rsidRDefault="00C62E61" w:rsidP="00C62E61">
      <w:pPr>
        <w:jc w:val="center"/>
        <w:rPr>
          <w:b/>
          <w:sz w:val="26"/>
          <w:szCs w:val="26"/>
        </w:rPr>
      </w:pPr>
    </w:p>
    <w:p w:rsidR="00C62E61" w:rsidRPr="00E11588" w:rsidRDefault="00C62E61" w:rsidP="00C62E61">
      <w:pPr>
        <w:jc w:val="center"/>
        <w:rPr>
          <w:b/>
          <w:sz w:val="26"/>
          <w:szCs w:val="26"/>
        </w:rPr>
      </w:pPr>
      <w:r w:rsidRPr="00E11588">
        <w:rPr>
          <w:b/>
          <w:sz w:val="26"/>
          <w:szCs w:val="26"/>
        </w:rPr>
        <w:t>Повестка дня</w:t>
      </w:r>
    </w:p>
    <w:p w:rsidR="00C62E61" w:rsidRPr="000A1E20" w:rsidRDefault="00C62E61" w:rsidP="00C62E61">
      <w:pPr>
        <w:jc w:val="both"/>
        <w:rPr>
          <w:b/>
          <w:sz w:val="26"/>
          <w:szCs w:val="26"/>
        </w:rPr>
      </w:pPr>
    </w:p>
    <w:p w:rsidR="00C62E61" w:rsidRDefault="00C62E61" w:rsidP="00C62E61">
      <w:pPr>
        <w:jc w:val="both"/>
        <w:rPr>
          <w:bCs/>
          <w:sz w:val="26"/>
          <w:szCs w:val="26"/>
        </w:rPr>
      </w:pPr>
      <w:r w:rsidRPr="00A950DA">
        <w:rPr>
          <w:bCs/>
          <w:sz w:val="26"/>
          <w:szCs w:val="26"/>
        </w:rPr>
        <w:t xml:space="preserve">1. </w:t>
      </w:r>
      <w:r>
        <w:rPr>
          <w:bCs/>
          <w:sz w:val="26"/>
          <w:szCs w:val="26"/>
        </w:rPr>
        <w:t xml:space="preserve">Об избрании Председателя Совета Гарнизонного сельского поселения. </w:t>
      </w:r>
    </w:p>
    <w:p w:rsidR="00C62E61" w:rsidRDefault="00C62E61" w:rsidP="00C62E61">
      <w:pPr>
        <w:jc w:val="both"/>
        <w:rPr>
          <w:bCs/>
          <w:sz w:val="26"/>
          <w:szCs w:val="26"/>
        </w:rPr>
      </w:pPr>
    </w:p>
    <w:p w:rsidR="00C62E61" w:rsidRPr="00260589" w:rsidRDefault="00C62E61" w:rsidP="00C62E61">
      <w:pPr>
        <w:jc w:val="both"/>
        <w:rPr>
          <w:bCs/>
          <w:i/>
          <w:sz w:val="26"/>
          <w:szCs w:val="26"/>
        </w:rPr>
      </w:pPr>
      <w:r w:rsidRPr="00260589">
        <w:rPr>
          <w:bCs/>
          <w:i/>
          <w:sz w:val="26"/>
          <w:szCs w:val="26"/>
        </w:rPr>
        <w:t>Докладывает: старейший по возрасту депутат – Капустин Александр Сергеевич.</w:t>
      </w:r>
    </w:p>
    <w:p w:rsidR="00C62E61" w:rsidRPr="00A950DA" w:rsidRDefault="00C62E61" w:rsidP="00C62E61">
      <w:pPr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904A9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Об избрании заместителя Председателя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 </w:t>
      </w:r>
    </w:p>
    <w:p w:rsidR="00C62E61" w:rsidRPr="002673FE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2673FE">
        <w:rPr>
          <w:sz w:val="26"/>
          <w:szCs w:val="26"/>
        </w:rPr>
        <w:t>. О</w:t>
      </w:r>
      <w:r>
        <w:rPr>
          <w:sz w:val="26"/>
          <w:szCs w:val="26"/>
        </w:rPr>
        <w:t xml:space="preserve">б избрании депутата в Совет </w:t>
      </w: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 xml:space="preserve">Докладывает: </w:t>
      </w:r>
      <w:r>
        <w:rPr>
          <w:i/>
          <w:sz w:val="26"/>
          <w:szCs w:val="26"/>
        </w:rPr>
        <w:t>П</w:t>
      </w:r>
      <w:r w:rsidRPr="00260589">
        <w:rPr>
          <w:i/>
          <w:sz w:val="26"/>
          <w:szCs w:val="26"/>
        </w:rPr>
        <w:t xml:space="preserve">редседатель Совета Гарнизонного сельского поселения.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756A97" w:rsidRDefault="00C62E61" w:rsidP="00C62E61">
      <w:pPr>
        <w:jc w:val="both"/>
        <w:rPr>
          <w:sz w:val="26"/>
          <w:szCs w:val="26"/>
        </w:rPr>
      </w:pPr>
      <w:r w:rsidRPr="00756A97">
        <w:rPr>
          <w:sz w:val="26"/>
          <w:szCs w:val="26"/>
        </w:rPr>
        <w:t xml:space="preserve">4. О рассмотрении протеста прокурора </w:t>
      </w:r>
      <w:proofErr w:type="spellStart"/>
      <w:r w:rsidRPr="00756A97">
        <w:rPr>
          <w:sz w:val="26"/>
          <w:szCs w:val="26"/>
        </w:rPr>
        <w:t>Прионежского</w:t>
      </w:r>
      <w:proofErr w:type="spellEnd"/>
      <w:r w:rsidRPr="00756A97">
        <w:rPr>
          <w:sz w:val="26"/>
          <w:szCs w:val="26"/>
        </w:rPr>
        <w:t xml:space="preserve"> района и назначении публи</w:t>
      </w:r>
      <w:r w:rsidRPr="00756A97">
        <w:rPr>
          <w:sz w:val="26"/>
          <w:szCs w:val="26"/>
        </w:rPr>
        <w:t>ч</w:t>
      </w:r>
      <w:r w:rsidRPr="00756A97">
        <w:rPr>
          <w:sz w:val="26"/>
          <w:szCs w:val="26"/>
        </w:rPr>
        <w:t xml:space="preserve">ных слушаний по проекту Правил </w:t>
      </w:r>
      <w:r w:rsidRPr="00756A97">
        <w:rPr>
          <w:rStyle w:val="a3"/>
          <w:b w:val="0"/>
          <w:sz w:val="26"/>
          <w:szCs w:val="26"/>
        </w:rPr>
        <w:t>благоустройства и содержания</w:t>
      </w:r>
      <w:r w:rsidRPr="00756A97">
        <w:rPr>
          <w:rStyle w:val="a3"/>
          <w:sz w:val="26"/>
          <w:szCs w:val="26"/>
        </w:rPr>
        <w:t xml:space="preserve"> </w:t>
      </w:r>
      <w:r w:rsidRPr="00756A97">
        <w:rPr>
          <w:sz w:val="26"/>
          <w:szCs w:val="26"/>
        </w:rPr>
        <w:t>территории Гарнизонного сельского посел</w:t>
      </w:r>
      <w:r w:rsidRPr="00756A97">
        <w:rPr>
          <w:sz w:val="26"/>
          <w:szCs w:val="26"/>
        </w:rPr>
        <w:t>е</w:t>
      </w:r>
      <w:r w:rsidRPr="00756A97">
        <w:rPr>
          <w:sz w:val="26"/>
          <w:szCs w:val="26"/>
        </w:rPr>
        <w:t>ния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Pr="00260589" w:rsidRDefault="00C62E61" w:rsidP="00C62E61">
      <w:pPr>
        <w:pStyle w:val="a4"/>
        <w:jc w:val="both"/>
        <w:rPr>
          <w:i/>
          <w:sz w:val="26"/>
          <w:szCs w:val="26"/>
        </w:rPr>
      </w:pPr>
      <w:r w:rsidRPr="00260589">
        <w:rPr>
          <w:i/>
          <w:sz w:val="26"/>
          <w:szCs w:val="26"/>
        </w:rPr>
        <w:t>Докладывает: Глава Гарнизонного сельского поселения Соколов Сергей Владимирович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904A9">
        <w:rPr>
          <w:sz w:val="26"/>
          <w:szCs w:val="26"/>
        </w:rPr>
        <w:t>. Разное.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Гарнизонного сельского поселения </w:t>
      </w:r>
      <w:r>
        <w:rPr>
          <w:sz w:val="26"/>
          <w:szCs w:val="26"/>
          <w:lang w:val="en-US"/>
        </w:rPr>
        <w:t>II</w:t>
      </w:r>
      <w:r w:rsidRPr="007D67B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созыва                                           В.А. Назаренко</w:t>
      </w: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6"/>
          <w:szCs w:val="26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</w:t>
      </w:r>
      <w:r>
        <w:rPr>
          <w:sz w:val="20"/>
        </w:rPr>
        <w:t>Примечание п</w:t>
      </w:r>
      <w:r w:rsidRPr="00F15FB0">
        <w:rPr>
          <w:sz w:val="20"/>
        </w:rPr>
        <w:t>о первому вопросу:</w:t>
      </w:r>
      <w:r>
        <w:rPr>
          <w:sz w:val="20"/>
        </w:rPr>
        <w:t xml:space="preserve"> </w:t>
      </w:r>
      <w:r w:rsidRPr="00F15FB0">
        <w:rPr>
          <w:sz w:val="20"/>
        </w:rPr>
        <w:t>Согласно ч. 6 ст.24 Устава Гарнизонного сельского поселения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</w:t>
      </w:r>
      <w:r>
        <w:rPr>
          <w:sz w:val="20"/>
        </w:rPr>
        <w:t xml:space="preserve"> открывает и ведет до избрания председателя Совета Гарнизонного сельского поселения старейший по возрасту депутат».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*П</w:t>
      </w:r>
      <w:r>
        <w:rPr>
          <w:sz w:val="20"/>
        </w:rPr>
        <w:t xml:space="preserve">римечание по формированию повестки </w:t>
      </w:r>
      <w:r>
        <w:rPr>
          <w:sz w:val="20"/>
          <w:lang w:val="en-US"/>
        </w:rPr>
        <w:t>I</w:t>
      </w:r>
      <w:r>
        <w:rPr>
          <w:sz w:val="20"/>
        </w:rPr>
        <w:t xml:space="preserve"> сессии </w:t>
      </w:r>
      <w:r>
        <w:rPr>
          <w:sz w:val="20"/>
          <w:lang w:val="en-US"/>
        </w:rPr>
        <w:t>III</w:t>
      </w:r>
      <w:r w:rsidRPr="007D67BC">
        <w:rPr>
          <w:sz w:val="20"/>
        </w:rPr>
        <w:t xml:space="preserve"> </w:t>
      </w:r>
      <w:r>
        <w:rPr>
          <w:sz w:val="20"/>
        </w:rPr>
        <w:t xml:space="preserve"> созыва Совета Гарнизонного сельского поселения </w:t>
      </w:r>
    </w:p>
    <w:p w:rsidR="00C62E61" w:rsidRPr="00F15FB0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Согласно ч. 6 ст.24 Устава Гарнизонного сельского поселения</w:t>
      </w:r>
      <w:r>
        <w:rPr>
          <w:sz w:val="20"/>
        </w:rPr>
        <w:t xml:space="preserve"> </w:t>
      </w:r>
      <w:r w:rsidRPr="00F15FB0">
        <w:rPr>
          <w:sz w:val="20"/>
        </w:rPr>
        <w:t xml:space="preserve"> </w:t>
      </w:r>
    </w:p>
    <w:p w:rsidR="00C62E61" w:rsidRDefault="00C62E61" w:rsidP="00C62E61">
      <w:pPr>
        <w:pStyle w:val="a4"/>
        <w:jc w:val="both"/>
        <w:rPr>
          <w:sz w:val="20"/>
        </w:rPr>
      </w:pPr>
      <w:r w:rsidRPr="00F15FB0">
        <w:rPr>
          <w:sz w:val="20"/>
        </w:rPr>
        <w:t>«Первое заседание вновь избранного Совета Гарнизонного сельского поселения созывает председатель Совета Гарнизонного сельского поселения предыдущего созыва</w:t>
      </w:r>
      <w:r>
        <w:rPr>
          <w:sz w:val="20"/>
        </w:rPr>
        <w:t>»</w:t>
      </w:r>
      <w:r w:rsidRPr="00F15FB0">
        <w:rPr>
          <w:sz w:val="20"/>
        </w:rPr>
        <w:t xml:space="preserve">. </w:t>
      </w:r>
    </w:p>
    <w:p w:rsidR="00C62E61" w:rsidRDefault="00C62E61" w:rsidP="00C62E61">
      <w:pPr>
        <w:pStyle w:val="a4"/>
        <w:jc w:val="both"/>
        <w:rPr>
          <w:sz w:val="20"/>
        </w:rPr>
      </w:pPr>
    </w:p>
    <w:p w:rsidR="00C62E61" w:rsidRPr="00F15FB0" w:rsidRDefault="00C62E61" w:rsidP="00C62E61">
      <w:pPr>
        <w:pStyle w:val="a4"/>
        <w:jc w:val="both"/>
        <w:rPr>
          <w:sz w:val="20"/>
        </w:rPr>
      </w:pPr>
    </w:p>
    <w:p w:rsidR="00C62E61" w:rsidRPr="001904A9" w:rsidRDefault="00C62E61" w:rsidP="00C62E61">
      <w:pPr>
        <w:pStyle w:val="a4"/>
        <w:jc w:val="both"/>
        <w:rPr>
          <w:sz w:val="26"/>
          <w:szCs w:val="26"/>
        </w:rPr>
      </w:pPr>
    </w:p>
    <w:p w:rsidR="000401A1" w:rsidRDefault="000401A1"/>
    <w:sectPr w:rsidR="000401A1" w:rsidSect="005F5BFC">
      <w:pgSz w:w="11906" w:h="16838"/>
      <w:pgMar w:top="357" w:right="1134" w:bottom="53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E84"/>
    <w:rsid w:val="000401A1"/>
    <w:rsid w:val="00C62E61"/>
    <w:rsid w:val="00EC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2E61"/>
    <w:rPr>
      <w:b/>
      <w:bCs/>
      <w:i w:val="0"/>
      <w:iCs w:val="0"/>
    </w:rPr>
  </w:style>
  <w:style w:type="paragraph" w:styleId="a4">
    <w:name w:val="Subtitle"/>
    <w:basedOn w:val="a"/>
    <w:link w:val="a5"/>
    <w:qFormat/>
    <w:rsid w:val="00C62E61"/>
    <w:pPr>
      <w:jc w:val="center"/>
    </w:pPr>
    <w:rPr>
      <w:sz w:val="28"/>
      <w:szCs w:val="20"/>
    </w:rPr>
  </w:style>
  <w:style w:type="character" w:customStyle="1" w:styleId="a5">
    <w:name w:val="Подзаголовок Знак"/>
    <w:basedOn w:val="a0"/>
    <w:link w:val="a4"/>
    <w:rsid w:val="00C62E6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2013-09-19T09:48:00Z</dcterms:created>
  <dcterms:modified xsi:type="dcterms:W3CDTF">2013-09-19T09:48:00Z</dcterms:modified>
</cp:coreProperties>
</file>